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A31CD5" w:rsidP="004A53FB">
      <w:pPr>
        <w:jc w:val="center"/>
        <w:rPr>
          <w:rFonts w:ascii="Verdana" w:hAnsi="Verdana"/>
        </w:rPr>
      </w:pPr>
      <w:r w:rsidRPr="001E4810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Certificate in Photography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603/5007/6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 xml:space="preserve">SEG Awards </w:t>
      </w:r>
      <w:bookmarkStart w:id="0" w:name="_GoBack"/>
      <w:bookmarkEnd w:id="0"/>
      <w:r w:rsidR="00257E61" w:rsidRPr="00561F81">
        <w:rPr>
          <w:rFonts w:ascii="Verdana" w:hAnsi="Verdana"/>
          <w:bCs/>
          <w:color w:val="auto"/>
        </w:rPr>
        <w:t>Level 3 Certificate in Photography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R/601/2571  Digital Photo Imaging Techniques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3"/>
        <w:gridCol w:w="4100"/>
        <w:gridCol w:w="1348"/>
        <w:gridCol w:w="1415"/>
        <w:gridCol w:w="2612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Competently use and control compact digital cameras, to include• Auto settings• Custom settings• Use of built in flash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Competently use and control digital single lens reflex (DSLR) cameras to control focussing, to include manual and auto settings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Competently use and control digital single lens reflex (DSLR) cameras to control exposure, to include•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Aperture priority•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Shutter priority•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Manual exposure settings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Competently use and control digital single lens reflex (DSLR) cameras to control image quality, to include•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White balance•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ISO settings•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File formats (e.g. RAW and JPEG settings)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Import images into an image management system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Appropriately store digital image files using professional image management software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Optimise digital images for export for various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Retrieve and output images for subsequent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 a portfolio of images in an appropriate format that demonstrates•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Visual awareness•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Control of media and materials•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Appropriate layout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Presentation of imagery•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Precision and attention to detail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personal progress in relation to digital photographic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A/601/2581  Location Fashion Photography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3"/>
        <w:gridCol w:w="4100"/>
        <w:gridCol w:w="1348"/>
        <w:gridCol w:w="1415"/>
        <w:gridCol w:w="2612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a minimum of six examples of location fashion photography produced by at least three fashion photographers to determine•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 relationship between the approach of the photographer, the final application, format and the subject matter•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 potential to employ similar approaches in own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Assess, with the use of examples, the contribution and relationship between the following in creating a successful location fashion photograph•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Fashion style•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Location choice•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Model choice•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Available and additional lighting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at least three themes that could be suitable for their own location fashion shoot and assess their potential for further development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 suitable theme for their own location fashion shoot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Justify the choice of theme for location fashion shoot identifying intended outcome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manage a location fashion photo-shoot to ensure•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required bookings are made•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required permissions are obtained e.g. location use,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model release forms are obtained•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time scales are met•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equipment is setup correctly•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organisation of necessary personnel•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organisation and composition of models and props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Competently use photographic equipment to create location fashion photographs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within health and safety guidelines for on-site photo-shoots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Professionally present a portfolio of images in an appropriate format that demonstrates•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Visual awareness•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Control of media and materials•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Appropriate layout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Presentation of imagery•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Precision and attention to detail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their personal progress in relation to location fashion photography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J/601/2616  Studio Photography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3"/>
        <w:gridCol w:w="4100"/>
        <w:gridCol w:w="1348"/>
        <w:gridCol w:w="1415"/>
        <w:gridCol w:w="2612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a minimum of six examples of studio photography produced by at least three photographers to determine•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 relationship between the approach of the photographer and the subject matter•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 potential to employ similar approaches in own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Assess, with the use of examples, the suitability of different approaches to photographing subjects to include•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Different types of  studio lighting  e.g. Photo flood and Flash•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Different numbers of lights•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Different positioning of lights•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Different coloured lighting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Determine suitable themes for their own studio photography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justify their choice of a particular theme for studio photography identifying intended outcomes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Manage a studio photo-shoot to ensure•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required bookings are made•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required permissions are obtained e.g. model release form•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time scales are met•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equipment is setup correctly•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testing of specialist equipment•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organisation of necessary personnel•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organisation and composition of models and props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Competently use specialist equipment to undertake studio photography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within health and safety guidelines for studio photo-shoots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Employ a range of photographic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Professionally present a portfolio of images in an appropriate format that demonstrates•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Visual awareness•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Control of media and materials•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Appropriate layout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Presentation of imagery•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Precision and attention to detail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their personal progress in relation to studio photography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L/601/3542  Pixel-Based Image Manipulation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how and where pixel based image software is employed with the use of at least six examples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Manipulate at least six imported images using the following•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Layers•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Filters•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Repair tools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Colour adjustment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Colour management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Cropping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Construct at least four images from component source material experimenting with a combination of at least four of the following in each•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Selection tools•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Layers•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Lasso tools•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Pen tools•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Eraser•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Brush tools•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Clone tool•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Colour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outcomes from 2.1 and 2.2 in terms of technical and aesthetic qualities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Formulate an intention for a final outcome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image requirements for intended output in terms of•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Resolution•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Colour mode•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Output size•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File format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image settings to create intended final outcome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use pixel based image software tools to create an intended final outcome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final outcome in terms of its technical and aesthetic qualities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a digital filing system  for source and final imagery in appropriate file locations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Save digital files in appropriate formats for print and screen-based outputs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A/601/2614  Presenting Photographic Images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at least 3 target audiences to whom they would wish to present their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Investigate a range of possible presentation formats for each of the target audiences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and justify a suitable presentation format for a selected target audience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key legal issues in relation to the presentation of their photographic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Select, organise and prepare photographic work for presentation to the target audience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 photographic work to an audience and elicit feedback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appropriateness of the photographic presentation in relation to the target audience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effectiveness of the presentation in relation to their stated intentions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1E4810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1E4810" w:rsidRPr="00561F81">
      <w:rPr>
        <w:rFonts w:ascii="Verdana" w:hAnsi="Verdana"/>
      </w:rPr>
      <w:fldChar w:fldCharType="separate"/>
    </w:r>
    <w:r w:rsidR="00BE3476">
      <w:rPr>
        <w:rFonts w:ascii="Verdana" w:hAnsi="Verdana"/>
        <w:noProof/>
      </w:rPr>
      <w:t>21</w:t>
    </w:r>
    <w:r w:rsidR="001E4810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1E4810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1E4810" w:rsidRPr="00561F81">
      <w:rPr>
        <w:rFonts w:ascii="Verdana" w:hAnsi="Verdana"/>
      </w:rPr>
      <w:fldChar w:fldCharType="separate"/>
    </w:r>
    <w:r w:rsidR="00BE3476">
      <w:rPr>
        <w:rFonts w:ascii="Verdana" w:hAnsi="Verdana"/>
        <w:noProof/>
      </w:rPr>
      <w:t>21</w:t>
    </w:r>
    <w:r w:rsidR="001E4810" w:rsidRPr="00561F81">
      <w:rPr>
        <w:rFonts w:ascii="Verdana" w:hAnsi="Verdana"/>
      </w:rPr>
      <w:fldChar w:fldCharType="end"/>
    </w:r>
    <w:r w:rsidR="007A7341">
      <w:rPr>
        <w:rFonts w:ascii="Verdana" w:hAnsi="Verdana"/>
      </w:rPr>
      <w:t xml:space="preserve">                                                                </w:t>
    </w:r>
    <w:r w:rsidR="007A7341">
      <w:rPr>
        <w:rFonts w:ascii="Verdana" w:hAnsi="Verdana"/>
        <w:b/>
        <w:szCs w:val="22"/>
      </w:rPr>
      <w:t>6035007</w:t>
    </w:r>
    <w:r w:rsidR="007A7341" w:rsidRPr="00561F81">
      <w:rPr>
        <w:rFonts w:ascii="Verdana" w:hAnsi="Verdana"/>
        <w:b/>
        <w:szCs w:val="22"/>
      </w:rPr>
      <w:t>6</w:t>
    </w:r>
    <w:r w:rsidRPr="00561F81">
      <w:rPr>
        <w:rFonts w:ascii="Verdana" w:hAnsi="Verdana"/>
      </w:rPr>
      <w:t xml:space="preserve">     </w:t>
    </w:r>
    <w:r w:rsidR="003C719C">
      <w:rPr>
        <w:rFonts w:ascii="Verdana" w:hAnsi="Verdana"/>
      </w:rPr>
      <w:t xml:space="preserve">                                                 </w:t>
    </w:r>
    <w:r w:rsidRPr="00561F81">
      <w:rPr>
        <w:rFonts w:ascii="Verdana" w:hAnsi="Verdana"/>
      </w:rPr>
      <w:t xml:space="preserve">             </w:t>
    </w:r>
    <w:r w:rsidR="001E4810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FILENAME </w:instrText>
    </w:r>
    <w:r w:rsidR="001E4810" w:rsidRPr="00561F81">
      <w:rPr>
        <w:rFonts w:ascii="Verdana" w:hAnsi="Verdana"/>
      </w:rPr>
      <w:fldChar w:fldCharType="end"/>
    </w:r>
    <w:r w:rsidR="00015FA3"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810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C719C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A7341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31CD5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E3476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7D86CFC-FE58-4DC2-AFDA-2E232ADB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12647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5</cp:revision>
  <dcterms:created xsi:type="dcterms:W3CDTF">2021-08-05T13:27:00Z</dcterms:created>
  <dcterms:modified xsi:type="dcterms:W3CDTF">2021-08-18T08:56:00Z</dcterms:modified>
</cp:coreProperties>
</file>